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026" w:rsidRDefault="00A81026" w:rsidP="00A81026">
      <w:pPr>
        <w:spacing w:after="0" w:line="390" w:lineRule="atLeast"/>
        <w:jc w:val="center"/>
        <w:textAlignment w:val="baseline"/>
        <w:outlineLvl w:val="0"/>
        <w:rPr>
          <w:rFonts w:ascii="Times New Roman" w:eastAsia="Times New Roman" w:hAnsi="Times New Roman" w:cs="Times New Roman"/>
          <w:b/>
          <w:color w:val="111111"/>
          <w:kern w:val="36"/>
          <w:sz w:val="28"/>
          <w:szCs w:val="28"/>
        </w:rPr>
      </w:pPr>
      <w:r w:rsidRPr="00A81026">
        <w:rPr>
          <w:rFonts w:ascii="Times New Roman" w:eastAsia="Times New Roman" w:hAnsi="Times New Roman" w:cs="Times New Roman"/>
          <w:b/>
          <w:color w:val="111111"/>
          <w:kern w:val="36"/>
          <w:sz w:val="28"/>
          <w:szCs w:val="28"/>
        </w:rPr>
        <w:t>TẬP HUẤN CHUYÊN MÔN NÂNG CAO NĂNG LỰC ĐẢM BẢO CHẤT LƯỢNG CHƯƠNG TRÌNH ĐÀO TẠO THEO CHUẨN AUN-QA</w:t>
      </w:r>
    </w:p>
    <w:p w:rsidR="00A81026" w:rsidRPr="00A81026" w:rsidRDefault="00A81026" w:rsidP="00A81026">
      <w:pPr>
        <w:spacing w:after="0" w:line="390" w:lineRule="atLeast"/>
        <w:jc w:val="center"/>
        <w:textAlignment w:val="baseline"/>
        <w:outlineLvl w:val="0"/>
        <w:rPr>
          <w:rFonts w:ascii="Times New Roman" w:eastAsia="Times New Roman" w:hAnsi="Times New Roman" w:cs="Times New Roman"/>
          <w:b/>
          <w:color w:val="111111"/>
          <w:kern w:val="36"/>
          <w:sz w:val="28"/>
          <w:szCs w:val="28"/>
        </w:rPr>
      </w:pPr>
      <w:r w:rsidRPr="00A81026">
        <w:rPr>
          <w:rFonts w:ascii="Times New Roman" w:eastAsia="Times New Roman" w:hAnsi="Times New Roman" w:cs="Times New Roman"/>
          <w:b/>
          <w:color w:val="111111"/>
          <w:kern w:val="36"/>
          <w:sz w:val="28"/>
          <w:szCs w:val="28"/>
        </w:rPr>
        <w:t xml:space="preserve"> (PHIÊN BẢN 4.0)</w:t>
      </w:r>
    </w:p>
    <w:p w:rsidR="00FB4455" w:rsidRPr="00FB4455" w:rsidRDefault="00ED7CB3" w:rsidP="008F6802">
      <w:pPr>
        <w:spacing w:before="120" w:after="120" w:line="360" w:lineRule="auto"/>
        <w:ind w:firstLine="720"/>
        <w:jc w:val="both"/>
        <w:textAlignment w:val="baseline"/>
        <w:outlineLvl w:val="0"/>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N</w:t>
      </w:r>
      <w:r>
        <w:rPr>
          <w:rFonts w:ascii="Times New Roman" w:eastAsia="Times New Roman" w:hAnsi="Times New Roman" w:cs="Times New Roman"/>
          <w:color w:val="333333"/>
          <w:sz w:val="28"/>
          <w:szCs w:val="28"/>
          <w:bdr w:val="none" w:sz="0" w:space="0" w:color="auto" w:frame="1"/>
        </w:rPr>
        <w:t>hằm</w:t>
      </w:r>
      <w:r w:rsidRPr="00FB4455">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 xml:space="preserve">không ngừng </w:t>
      </w:r>
      <w:r>
        <w:rPr>
          <w:rFonts w:ascii="Times New Roman" w:eastAsia="Times New Roman" w:hAnsi="Times New Roman" w:cs="Times New Roman"/>
          <w:color w:val="333333"/>
          <w:sz w:val="28"/>
          <w:szCs w:val="28"/>
          <w:bdr w:val="none" w:sz="0" w:space="0" w:color="auto" w:frame="1"/>
        </w:rPr>
        <w:t>n</w:t>
      </w:r>
      <w:r w:rsidRPr="00FB4455">
        <w:rPr>
          <w:rFonts w:ascii="Times New Roman" w:eastAsia="Times New Roman" w:hAnsi="Times New Roman" w:cs="Times New Roman"/>
          <w:color w:val="333333"/>
          <w:sz w:val="28"/>
          <w:szCs w:val="28"/>
          <w:bdr w:val="none" w:sz="0" w:space="0" w:color="auto" w:frame="1"/>
        </w:rPr>
        <w:t xml:space="preserve">âng cao năng lực </w:t>
      </w:r>
      <w:r>
        <w:rPr>
          <w:rFonts w:ascii="Times New Roman" w:eastAsia="Times New Roman" w:hAnsi="Times New Roman" w:cs="Times New Roman"/>
          <w:color w:val="333333"/>
          <w:sz w:val="28"/>
          <w:szCs w:val="28"/>
          <w:bdr w:val="none" w:sz="0" w:space="0" w:color="auto" w:frame="1"/>
        </w:rPr>
        <w:t>đ</w:t>
      </w:r>
      <w:r w:rsidRPr="00FB4455">
        <w:rPr>
          <w:rFonts w:ascii="Times New Roman" w:eastAsia="Times New Roman" w:hAnsi="Times New Roman" w:cs="Times New Roman"/>
          <w:color w:val="333333"/>
          <w:sz w:val="28"/>
          <w:szCs w:val="28"/>
          <w:bdr w:val="none" w:sz="0" w:space="0" w:color="auto" w:frame="1"/>
        </w:rPr>
        <w:t>ảm bảo chất lượng</w:t>
      </w:r>
      <w:r>
        <w:rPr>
          <w:rFonts w:ascii="Times New Roman" w:eastAsia="Times New Roman" w:hAnsi="Times New Roman" w:cs="Times New Roman"/>
          <w:color w:val="333333"/>
          <w:sz w:val="28"/>
          <w:szCs w:val="28"/>
          <w:bdr w:val="none" w:sz="0" w:space="0" w:color="auto" w:frame="1"/>
        </w:rPr>
        <w:t xml:space="preserve"> toàn trường nói chung, các</w:t>
      </w:r>
      <w:r w:rsidRPr="00FB4455">
        <w:rPr>
          <w:rFonts w:ascii="Times New Roman" w:eastAsia="Times New Roman" w:hAnsi="Times New Roman" w:cs="Times New Roman"/>
          <w:color w:val="333333"/>
          <w:sz w:val="28"/>
          <w:szCs w:val="28"/>
          <w:bdr w:val="none" w:sz="0" w:space="0" w:color="auto" w:frame="1"/>
        </w:rPr>
        <w:t xml:space="preserve"> chương trình đào tạo</w:t>
      </w:r>
      <w:r>
        <w:rPr>
          <w:rFonts w:ascii="Times New Roman" w:eastAsia="Times New Roman" w:hAnsi="Times New Roman" w:cs="Times New Roman"/>
          <w:color w:val="333333"/>
          <w:sz w:val="28"/>
          <w:szCs w:val="28"/>
          <w:bdr w:val="none" w:sz="0" w:space="0" w:color="auto" w:frame="1"/>
        </w:rPr>
        <w:t xml:space="preserve">, </w:t>
      </w:r>
      <w:r w:rsidRPr="00FB4455">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111111"/>
          <w:kern w:val="36"/>
          <w:sz w:val="28"/>
          <w:szCs w:val="28"/>
        </w:rPr>
        <w:t xml:space="preserve">ngày </w:t>
      </w:r>
      <w:r>
        <w:rPr>
          <w:rFonts w:ascii="Times New Roman" w:eastAsia="Times New Roman" w:hAnsi="Times New Roman" w:cs="Times New Roman"/>
          <w:color w:val="333333"/>
          <w:sz w:val="28"/>
          <w:szCs w:val="28"/>
          <w:bdr w:val="none" w:sz="0" w:space="0" w:color="auto" w:frame="1"/>
        </w:rPr>
        <w:t>22</w:t>
      </w:r>
      <w:r w:rsidRPr="00FB4455">
        <w:rPr>
          <w:rFonts w:ascii="Times New Roman" w:eastAsia="Times New Roman" w:hAnsi="Times New Roman" w:cs="Times New Roman"/>
          <w:color w:val="333333"/>
          <w:sz w:val="28"/>
          <w:szCs w:val="28"/>
          <w:bdr w:val="none" w:sz="0" w:space="0" w:color="auto" w:frame="1"/>
        </w:rPr>
        <w:t>/</w:t>
      </w:r>
      <w:r>
        <w:rPr>
          <w:rFonts w:ascii="Times New Roman" w:eastAsia="Times New Roman" w:hAnsi="Times New Roman" w:cs="Times New Roman"/>
          <w:color w:val="333333"/>
          <w:sz w:val="28"/>
          <w:szCs w:val="28"/>
          <w:bdr w:val="none" w:sz="0" w:space="0" w:color="auto" w:frame="1"/>
        </w:rPr>
        <w:t>02</w:t>
      </w:r>
      <w:r w:rsidRPr="00FB4455">
        <w:rPr>
          <w:rFonts w:ascii="Times New Roman" w:eastAsia="Times New Roman" w:hAnsi="Times New Roman" w:cs="Times New Roman"/>
          <w:color w:val="333333"/>
          <w:sz w:val="28"/>
          <w:szCs w:val="28"/>
          <w:bdr w:val="none" w:sz="0" w:space="0" w:color="auto" w:frame="1"/>
        </w:rPr>
        <w:t>/202</w:t>
      </w:r>
      <w:r>
        <w:rPr>
          <w:rFonts w:ascii="Times New Roman" w:eastAsia="Times New Roman" w:hAnsi="Times New Roman" w:cs="Times New Roman"/>
          <w:color w:val="333333"/>
          <w:sz w:val="28"/>
          <w:szCs w:val="28"/>
          <w:bdr w:val="none" w:sz="0" w:space="0" w:color="auto" w:frame="1"/>
        </w:rPr>
        <w:t>3 tại phòng Hội thảo 501 – Nhà A1</w:t>
      </w:r>
      <w:r w:rsidRPr="00FB4455">
        <w:rPr>
          <w:rFonts w:ascii="Times New Roman" w:eastAsia="Times New Roman" w:hAnsi="Times New Roman" w:cs="Times New Roman"/>
          <w:color w:val="333333"/>
          <w:sz w:val="28"/>
          <w:szCs w:val="28"/>
          <w:bdr w:val="none" w:sz="0" w:space="0" w:color="auto" w:frame="1"/>
        </w:rPr>
        <w:t xml:space="preserve">, Trường Đại học </w:t>
      </w:r>
      <w:r>
        <w:rPr>
          <w:rFonts w:ascii="Times New Roman" w:eastAsia="Times New Roman" w:hAnsi="Times New Roman" w:cs="Times New Roman"/>
          <w:color w:val="333333"/>
          <w:sz w:val="28"/>
          <w:szCs w:val="28"/>
          <w:bdr w:val="none" w:sz="0" w:space="0" w:color="auto" w:frame="1"/>
        </w:rPr>
        <w:t>Giao thông vận tải</w:t>
      </w:r>
      <w:r>
        <w:rPr>
          <w:rFonts w:ascii="Times New Roman" w:eastAsia="Times New Roman" w:hAnsi="Times New Roman" w:cs="Times New Roman"/>
          <w:color w:val="111111"/>
          <w:kern w:val="36"/>
          <w:sz w:val="28"/>
          <w:szCs w:val="28"/>
        </w:rPr>
        <w:t xml:space="preserve"> đã tổ chức Chương trình</w:t>
      </w:r>
      <w:r w:rsidR="00FB4455">
        <w:rPr>
          <w:rFonts w:ascii="Times New Roman" w:eastAsia="Times New Roman" w:hAnsi="Times New Roman" w:cs="Times New Roman"/>
          <w:color w:val="111111"/>
          <w:kern w:val="36"/>
          <w:sz w:val="28"/>
          <w:szCs w:val="28"/>
        </w:rPr>
        <w:t xml:space="preserve"> “T</w:t>
      </w:r>
      <w:r w:rsidR="00FB4455" w:rsidRPr="00FB4455">
        <w:rPr>
          <w:rFonts w:ascii="Times New Roman" w:eastAsia="Times New Roman" w:hAnsi="Times New Roman" w:cs="Times New Roman"/>
          <w:color w:val="111111"/>
          <w:kern w:val="36"/>
          <w:sz w:val="28"/>
          <w:szCs w:val="28"/>
        </w:rPr>
        <w:t>ập huấn</w:t>
      </w:r>
      <w:r w:rsidR="00FB4455">
        <w:rPr>
          <w:rFonts w:ascii="Times New Roman" w:eastAsia="Times New Roman" w:hAnsi="Times New Roman" w:cs="Times New Roman"/>
          <w:color w:val="111111"/>
          <w:kern w:val="36"/>
          <w:sz w:val="28"/>
          <w:szCs w:val="28"/>
        </w:rPr>
        <w:t xml:space="preserve"> chuyên môn n</w:t>
      </w:r>
      <w:r w:rsidR="00FB4455" w:rsidRPr="00FB4455">
        <w:rPr>
          <w:rFonts w:ascii="Times New Roman" w:eastAsia="Times New Roman" w:hAnsi="Times New Roman" w:cs="Times New Roman"/>
          <w:color w:val="111111"/>
          <w:kern w:val="36"/>
          <w:sz w:val="28"/>
          <w:szCs w:val="28"/>
        </w:rPr>
        <w:t xml:space="preserve">âng cao năng lực </w:t>
      </w:r>
      <w:r w:rsidR="00FE624D">
        <w:rPr>
          <w:rFonts w:ascii="Times New Roman" w:eastAsia="Times New Roman" w:hAnsi="Times New Roman" w:cs="Times New Roman"/>
          <w:color w:val="111111"/>
          <w:kern w:val="36"/>
          <w:sz w:val="28"/>
          <w:szCs w:val="28"/>
        </w:rPr>
        <w:t>đ</w:t>
      </w:r>
      <w:r w:rsidR="00FB4455" w:rsidRPr="00FB4455">
        <w:rPr>
          <w:rFonts w:ascii="Times New Roman" w:eastAsia="Times New Roman" w:hAnsi="Times New Roman" w:cs="Times New Roman"/>
          <w:color w:val="111111"/>
          <w:kern w:val="36"/>
          <w:sz w:val="28"/>
          <w:szCs w:val="28"/>
        </w:rPr>
        <w:t>ảm bảo chất lượng chương trình đào tạo theo Bộ tiêu chuẩn AUN-QA</w:t>
      </w:r>
      <w:r w:rsidR="008F6802">
        <w:rPr>
          <w:rFonts w:ascii="Times New Roman" w:eastAsia="Times New Roman" w:hAnsi="Times New Roman" w:cs="Times New Roman"/>
          <w:color w:val="111111"/>
          <w:kern w:val="36"/>
          <w:sz w:val="28"/>
          <w:szCs w:val="28"/>
        </w:rPr>
        <w:t>, phiên bản</w:t>
      </w:r>
      <w:r w:rsidR="00FB4455">
        <w:rPr>
          <w:rFonts w:ascii="Times New Roman" w:eastAsia="Times New Roman" w:hAnsi="Times New Roman" w:cs="Times New Roman"/>
          <w:color w:val="111111"/>
          <w:kern w:val="36"/>
          <w:sz w:val="28"/>
          <w:szCs w:val="28"/>
        </w:rPr>
        <w:t xml:space="preserve"> 4.0</w:t>
      </w:r>
      <w:r w:rsidR="00FB4455" w:rsidRPr="00FB4455">
        <w:rPr>
          <w:rFonts w:ascii="Times New Roman" w:eastAsia="Times New Roman" w:hAnsi="Times New Roman" w:cs="Times New Roman"/>
          <w:color w:val="111111"/>
          <w:kern w:val="36"/>
          <w:sz w:val="28"/>
          <w:szCs w:val="28"/>
        </w:rPr>
        <w:t>”</w:t>
      </w:r>
      <w:r>
        <w:rPr>
          <w:rFonts w:ascii="Times New Roman" w:eastAsia="Times New Roman" w:hAnsi="Times New Roman" w:cs="Times New Roman"/>
          <w:color w:val="111111"/>
          <w:kern w:val="36"/>
          <w:sz w:val="28"/>
          <w:szCs w:val="28"/>
        </w:rPr>
        <w:t xml:space="preserve">. Tham gia chương trình tập huấn gồm </w:t>
      </w:r>
      <w:r w:rsidR="00FB4455" w:rsidRPr="00FB4455">
        <w:rPr>
          <w:rFonts w:ascii="Times New Roman" w:eastAsia="Times New Roman" w:hAnsi="Times New Roman" w:cs="Times New Roman"/>
          <w:color w:val="333333"/>
          <w:sz w:val="28"/>
          <w:szCs w:val="28"/>
          <w:bdr w:val="none" w:sz="0" w:space="0" w:color="auto" w:frame="1"/>
        </w:rPr>
        <w:t>các thành viên của Hội đồng Tự đánh giá, Ban thư ký</w:t>
      </w:r>
      <w:r w:rsidR="008F6802">
        <w:rPr>
          <w:rFonts w:ascii="Times New Roman" w:eastAsia="Times New Roman" w:hAnsi="Times New Roman" w:cs="Times New Roman"/>
          <w:color w:val="333333"/>
          <w:sz w:val="28"/>
          <w:szCs w:val="28"/>
          <w:bdr w:val="none" w:sz="0" w:space="0" w:color="auto" w:frame="1"/>
        </w:rPr>
        <w:t xml:space="preserve"> viết báo cáo Tự đánh giá</w:t>
      </w:r>
      <w:r w:rsidR="00FB4455" w:rsidRPr="00FB4455">
        <w:rPr>
          <w:rFonts w:ascii="Times New Roman" w:eastAsia="Times New Roman" w:hAnsi="Times New Roman" w:cs="Times New Roman"/>
          <w:color w:val="333333"/>
          <w:sz w:val="28"/>
          <w:szCs w:val="28"/>
          <w:bdr w:val="none" w:sz="0" w:space="0" w:color="auto" w:frame="1"/>
        </w:rPr>
        <w:t>,</w:t>
      </w:r>
      <w:r w:rsidR="00FE624D">
        <w:rPr>
          <w:rFonts w:ascii="Times New Roman" w:eastAsia="Times New Roman" w:hAnsi="Times New Roman" w:cs="Times New Roman"/>
          <w:color w:val="333333"/>
          <w:sz w:val="28"/>
          <w:szCs w:val="28"/>
          <w:bdr w:val="none" w:sz="0" w:space="0" w:color="auto" w:frame="1"/>
        </w:rPr>
        <w:t xml:space="preserve"> Ban hỗ trợ minh chứng </w:t>
      </w:r>
      <w:r w:rsidR="00FB4455" w:rsidRPr="00FB4455">
        <w:rPr>
          <w:rFonts w:ascii="Times New Roman" w:eastAsia="Times New Roman" w:hAnsi="Times New Roman" w:cs="Times New Roman"/>
          <w:color w:val="333333"/>
          <w:sz w:val="28"/>
          <w:szCs w:val="28"/>
          <w:bdr w:val="none" w:sz="0" w:space="0" w:color="auto" w:frame="1"/>
        </w:rPr>
        <w:t>của 0</w:t>
      </w:r>
      <w:r w:rsidR="00FE624D">
        <w:rPr>
          <w:rFonts w:ascii="Times New Roman" w:eastAsia="Times New Roman" w:hAnsi="Times New Roman" w:cs="Times New Roman"/>
          <w:color w:val="333333"/>
          <w:sz w:val="28"/>
          <w:szCs w:val="28"/>
          <w:bdr w:val="none" w:sz="0" w:space="0" w:color="auto" w:frame="1"/>
        </w:rPr>
        <w:t>3</w:t>
      </w:r>
      <w:r w:rsidR="00FB4455" w:rsidRPr="00FB4455">
        <w:rPr>
          <w:rFonts w:ascii="Times New Roman" w:eastAsia="Times New Roman" w:hAnsi="Times New Roman" w:cs="Times New Roman"/>
          <w:color w:val="333333"/>
          <w:sz w:val="28"/>
          <w:szCs w:val="28"/>
          <w:bdr w:val="none" w:sz="0" w:space="0" w:color="auto" w:frame="1"/>
        </w:rPr>
        <w:t xml:space="preserve"> chương trình đào tạo</w:t>
      </w:r>
      <w:r w:rsidR="00FE624D">
        <w:rPr>
          <w:rFonts w:ascii="Times New Roman" w:eastAsia="Times New Roman" w:hAnsi="Times New Roman" w:cs="Times New Roman"/>
          <w:color w:val="333333"/>
          <w:sz w:val="28"/>
          <w:szCs w:val="28"/>
          <w:bdr w:val="none" w:sz="0" w:space="0" w:color="auto" w:frame="1"/>
        </w:rPr>
        <w:t xml:space="preserve"> Kỹ thuật Cơ khí, Kinh tế xây dựng</w:t>
      </w:r>
      <w:r w:rsidR="008F6802">
        <w:rPr>
          <w:rFonts w:ascii="Times New Roman" w:eastAsia="Times New Roman" w:hAnsi="Times New Roman" w:cs="Times New Roman"/>
          <w:color w:val="333333"/>
          <w:sz w:val="28"/>
          <w:szCs w:val="28"/>
          <w:bdr w:val="none" w:sz="0" w:space="0" w:color="auto" w:frame="1"/>
        </w:rPr>
        <w:t xml:space="preserve"> </w:t>
      </w:r>
      <w:r w:rsidR="00FE624D">
        <w:rPr>
          <w:rFonts w:ascii="Times New Roman" w:eastAsia="Times New Roman" w:hAnsi="Times New Roman" w:cs="Times New Roman"/>
          <w:color w:val="333333"/>
          <w:sz w:val="28"/>
          <w:szCs w:val="28"/>
          <w:bdr w:val="none" w:sz="0" w:space="0" w:color="auto" w:frame="1"/>
        </w:rPr>
        <w:t>(Chương trình đào tạo chất lượng cao Kinh tế xây dựng công trình giao thông Việt – Anh), ngành Kế toán (Chương trình đào tạo chất lượng cao Kế toán tổng hợp Việt - Anh) thuộc Khoa Cơ khí và</w:t>
      </w:r>
      <w:r>
        <w:rPr>
          <w:rFonts w:ascii="Times New Roman" w:eastAsia="Times New Roman" w:hAnsi="Times New Roman" w:cs="Times New Roman"/>
          <w:color w:val="333333"/>
          <w:sz w:val="28"/>
          <w:szCs w:val="28"/>
          <w:bdr w:val="none" w:sz="0" w:space="0" w:color="auto" w:frame="1"/>
        </w:rPr>
        <w:t xml:space="preserve"> Khoa Đào tạo quốc tế. Ngoài ra, tham gia chương trình cũng có </w:t>
      </w:r>
      <w:r w:rsidR="008F6802">
        <w:rPr>
          <w:rFonts w:ascii="Times New Roman" w:eastAsia="Times New Roman" w:hAnsi="Times New Roman" w:cs="Times New Roman"/>
          <w:color w:val="333333"/>
          <w:sz w:val="28"/>
          <w:szCs w:val="28"/>
          <w:bdr w:val="none" w:sz="0" w:space="0" w:color="auto" w:frame="1"/>
        </w:rPr>
        <w:t>các lánh đạo và chuyên viên B</w:t>
      </w:r>
      <w:r w:rsidR="00FE624D">
        <w:rPr>
          <w:rFonts w:ascii="Times New Roman" w:eastAsia="Times New Roman" w:hAnsi="Times New Roman" w:cs="Times New Roman"/>
          <w:color w:val="333333"/>
          <w:sz w:val="28"/>
          <w:szCs w:val="28"/>
          <w:bdr w:val="none" w:sz="0" w:space="0" w:color="auto" w:frame="1"/>
        </w:rPr>
        <w:t>ộ phận đ</w:t>
      </w:r>
      <w:r w:rsidR="008F6802">
        <w:rPr>
          <w:rFonts w:ascii="Times New Roman" w:eastAsia="Times New Roman" w:hAnsi="Times New Roman" w:cs="Times New Roman"/>
          <w:color w:val="333333"/>
          <w:sz w:val="28"/>
          <w:szCs w:val="28"/>
          <w:bdr w:val="none" w:sz="0" w:space="0" w:color="auto" w:frame="1"/>
        </w:rPr>
        <w:t>ả</w:t>
      </w:r>
      <w:r w:rsidR="00FE624D">
        <w:rPr>
          <w:rFonts w:ascii="Times New Roman" w:eastAsia="Times New Roman" w:hAnsi="Times New Roman" w:cs="Times New Roman"/>
          <w:color w:val="333333"/>
          <w:sz w:val="28"/>
          <w:szCs w:val="28"/>
          <w:bdr w:val="none" w:sz="0" w:space="0" w:color="auto" w:frame="1"/>
        </w:rPr>
        <w:t>m bảo chất lượng đào tạo thuộc phòng Khảo thí và Đảm bảo chất lượng đào tạo, m</w:t>
      </w:r>
      <w:r w:rsidR="00FB4455" w:rsidRPr="00FB4455">
        <w:rPr>
          <w:rFonts w:ascii="Times New Roman" w:eastAsia="Times New Roman" w:hAnsi="Times New Roman" w:cs="Times New Roman"/>
          <w:color w:val="333333"/>
          <w:sz w:val="28"/>
          <w:szCs w:val="28"/>
          <w:bdr w:val="none" w:sz="0" w:space="0" w:color="auto" w:frame="1"/>
        </w:rPr>
        <w:t>ạng lưới Đảm bảo chất lượng bên trong và các đơn vị đào tạo.</w:t>
      </w:r>
    </w:p>
    <w:p w:rsidR="00FB4455" w:rsidRPr="00FB4455" w:rsidRDefault="00ED7CB3" w:rsidP="008F6802">
      <w:pPr>
        <w:shd w:val="clear" w:color="auto" w:fill="FFFFFF"/>
        <w:spacing w:before="120" w:after="120" w:line="360" w:lineRule="auto"/>
        <w:ind w:firstLine="720"/>
        <w:jc w:val="both"/>
        <w:textAlignment w:val="baseline"/>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Tham dự chương trình t</w:t>
      </w:r>
      <w:r w:rsidR="00FB4455" w:rsidRPr="00FB4455">
        <w:rPr>
          <w:rFonts w:ascii="Times New Roman" w:eastAsia="Times New Roman" w:hAnsi="Times New Roman" w:cs="Times New Roman"/>
          <w:color w:val="333333"/>
          <w:sz w:val="28"/>
          <w:szCs w:val="28"/>
          <w:bdr w:val="none" w:sz="0" w:space="0" w:color="auto" w:frame="1"/>
        </w:rPr>
        <w:t>ập huấn và phát biểu chỉ đạo</w:t>
      </w:r>
      <w:r>
        <w:rPr>
          <w:rFonts w:ascii="Times New Roman" w:eastAsia="Times New Roman" w:hAnsi="Times New Roman" w:cs="Times New Roman"/>
          <w:color w:val="333333"/>
          <w:sz w:val="28"/>
          <w:szCs w:val="28"/>
          <w:bdr w:val="none" w:sz="0" w:space="0" w:color="auto" w:frame="1"/>
        </w:rPr>
        <w:t xml:space="preserve"> có </w:t>
      </w:r>
      <w:r w:rsidR="00FE624D">
        <w:rPr>
          <w:rFonts w:ascii="Times New Roman" w:eastAsia="Times New Roman" w:hAnsi="Times New Roman" w:cs="Times New Roman"/>
          <w:color w:val="333333"/>
          <w:sz w:val="28"/>
          <w:szCs w:val="28"/>
          <w:bdr w:val="none" w:sz="0" w:space="0" w:color="auto" w:frame="1"/>
        </w:rPr>
        <w:t>PGS.</w:t>
      </w:r>
      <w:r w:rsidR="00FB4455" w:rsidRPr="00FB4455">
        <w:rPr>
          <w:rFonts w:ascii="Times New Roman" w:eastAsia="Times New Roman" w:hAnsi="Times New Roman" w:cs="Times New Roman"/>
          <w:color w:val="333333"/>
          <w:sz w:val="28"/>
          <w:szCs w:val="28"/>
          <w:bdr w:val="none" w:sz="0" w:space="0" w:color="auto" w:frame="1"/>
        </w:rPr>
        <w:t xml:space="preserve">TS. </w:t>
      </w:r>
      <w:r w:rsidR="00FE624D">
        <w:rPr>
          <w:rFonts w:ascii="Times New Roman" w:eastAsia="Times New Roman" w:hAnsi="Times New Roman" w:cs="Times New Roman"/>
          <w:color w:val="333333"/>
          <w:sz w:val="28"/>
          <w:szCs w:val="28"/>
          <w:bdr w:val="none" w:sz="0" w:space="0" w:color="auto" w:frame="1"/>
        </w:rPr>
        <w:t>Nguyễn Thanh Chương</w:t>
      </w:r>
      <w:r w:rsidR="00FB4455" w:rsidRPr="00FB4455">
        <w:rPr>
          <w:rFonts w:ascii="Times New Roman" w:eastAsia="Times New Roman" w:hAnsi="Times New Roman" w:cs="Times New Roman"/>
          <w:color w:val="333333"/>
          <w:sz w:val="28"/>
          <w:szCs w:val="28"/>
          <w:bdr w:val="none" w:sz="0" w:space="0" w:color="auto" w:frame="1"/>
        </w:rPr>
        <w:t xml:space="preserve"> – </w:t>
      </w:r>
      <w:r w:rsidR="00FE624D">
        <w:rPr>
          <w:rFonts w:ascii="Times New Roman" w:eastAsia="Times New Roman" w:hAnsi="Times New Roman" w:cs="Times New Roman"/>
          <w:color w:val="333333"/>
          <w:sz w:val="28"/>
          <w:szCs w:val="28"/>
          <w:bdr w:val="none" w:sz="0" w:space="0" w:color="auto" w:frame="1"/>
        </w:rPr>
        <w:t>Bí thư</w:t>
      </w:r>
      <w:r w:rsidR="00FB4455" w:rsidRPr="00FB4455">
        <w:rPr>
          <w:rFonts w:ascii="Times New Roman" w:eastAsia="Times New Roman" w:hAnsi="Times New Roman" w:cs="Times New Roman"/>
          <w:color w:val="333333"/>
          <w:sz w:val="28"/>
          <w:szCs w:val="28"/>
          <w:bdr w:val="none" w:sz="0" w:space="0" w:color="auto" w:frame="1"/>
        </w:rPr>
        <w:t xml:space="preserve"> Đảng ủy, Phó Hiệu trưởng Nhà trường. </w:t>
      </w:r>
      <w:r>
        <w:rPr>
          <w:rFonts w:ascii="Times New Roman" w:eastAsia="Times New Roman" w:hAnsi="Times New Roman" w:cs="Times New Roman"/>
          <w:color w:val="333333"/>
          <w:sz w:val="28"/>
          <w:szCs w:val="28"/>
          <w:bdr w:val="none" w:sz="0" w:space="0" w:color="auto" w:frame="1"/>
        </w:rPr>
        <w:t xml:space="preserve">Chương trình tập huấn có sự tham gia của </w:t>
      </w:r>
      <w:r w:rsidR="00F21E1F">
        <w:rPr>
          <w:rFonts w:ascii="Times New Roman" w:eastAsia="Times New Roman" w:hAnsi="Times New Roman" w:cs="Times New Roman"/>
          <w:color w:val="333333"/>
          <w:sz w:val="28"/>
          <w:szCs w:val="28"/>
          <w:bdr w:val="none" w:sz="0" w:space="0" w:color="auto" w:frame="1"/>
        </w:rPr>
        <w:t>PGS.TS. Ngô Văn Thuyên -</w:t>
      </w:r>
      <w:r w:rsidR="00FE624D">
        <w:rPr>
          <w:rFonts w:ascii="Times New Roman" w:eastAsia="Times New Roman" w:hAnsi="Times New Roman" w:cs="Times New Roman"/>
          <w:color w:val="333333"/>
          <w:sz w:val="28"/>
          <w:szCs w:val="28"/>
          <w:bdr w:val="none" w:sz="0" w:space="0" w:color="auto" w:frame="1"/>
        </w:rPr>
        <w:t xml:space="preserve"> </w:t>
      </w:r>
      <w:r w:rsidR="00FB4455" w:rsidRPr="00FB4455">
        <w:rPr>
          <w:rFonts w:ascii="Times New Roman" w:eastAsia="Times New Roman" w:hAnsi="Times New Roman" w:cs="Times New Roman"/>
          <w:color w:val="333333"/>
          <w:sz w:val="28"/>
          <w:szCs w:val="28"/>
          <w:bdr w:val="none" w:sz="0" w:space="0" w:color="auto" w:frame="1"/>
        </w:rPr>
        <w:t>chuyên gia</w:t>
      </w:r>
      <w:r w:rsidR="00FE624D">
        <w:rPr>
          <w:rFonts w:ascii="Times New Roman" w:eastAsia="Times New Roman" w:hAnsi="Times New Roman" w:cs="Times New Roman"/>
          <w:color w:val="333333"/>
          <w:sz w:val="28"/>
          <w:szCs w:val="28"/>
          <w:bdr w:val="none" w:sz="0" w:space="0" w:color="auto" w:frame="1"/>
        </w:rPr>
        <w:t xml:space="preserve"> cao cấp </w:t>
      </w:r>
      <w:r w:rsidR="00F21E1F">
        <w:rPr>
          <w:rFonts w:ascii="Times New Roman" w:eastAsia="Times New Roman" w:hAnsi="Times New Roman" w:cs="Times New Roman"/>
          <w:color w:val="333333"/>
          <w:sz w:val="28"/>
          <w:szCs w:val="28"/>
          <w:bdr w:val="none" w:sz="0" w:space="0" w:color="auto" w:frame="1"/>
        </w:rPr>
        <w:t>của AUN-QA</w:t>
      </w:r>
      <w:r w:rsidR="00FB4455" w:rsidRPr="00FB4455">
        <w:rPr>
          <w:rFonts w:ascii="Times New Roman" w:eastAsia="Times New Roman" w:hAnsi="Times New Roman" w:cs="Times New Roman"/>
          <w:color w:val="333333"/>
          <w:sz w:val="28"/>
          <w:szCs w:val="28"/>
          <w:bdr w:val="none" w:sz="0" w:space="0" w:color="auto" w:frame="1"/>
        </w:rPr>
        <w:t xml:space="preserve"> đã hỗ trợ Nhà trường </w:t>
      </w:r>
      <w:r w:rsidR="00F21E1F">
        <w:rPr>
          <w:rFonts w:ascii="Times New Roman" w:eastAsia="Times New Roman" w:hAnsi="Times New Roman" w:cs="Times New Roman"/>
          <w:color w:val="333333"/>
          <w:sz w:val="28"/>
          <w:szCs w:val="28"/>
          <w:bdr w:val="none" w:sz="0" w:space="0" w:color="auto" w:frame="1"/>
        </w:rPr>
        <w:t xml:space="preserve">tập huấn </w:t>
      </w:r>
      <w:r w:rsidR="00FB4455" w:rsidRPr="00FB4455">
        <w:rPr>
          <w:rFonts w:ascii="Times New Roman" w:eastAsia="Times New Roman" w:hAnsi="Times New Roman" w:cs="Times New Roman"/>
          <w:color w:val="333333"/>
          <w:sz w:val="28"/>
          <w:szCs w:val="28"/>
          <w:bdr w:val="none" w:sz="0" w:space="0" w:color="auto" w:frame="1"/>
        </w:rPr>
        <w:t>công tác</w:t>
      </w:r>
      <w:r w:rsidR="00F21E1F">
        <w:rPr>
          <w:rFonts w:ascii="Times New Roman" w:eastAsia="Times New Roman" w:hAnsi="Times New Roman" w:cs="Times New Roman"/>
          <w:color w:val="333333"/>
          <w:sz w:val="28"/>
          <w:szCs w:val="28"/>
          <w:bdr w:val="none" w:sz="0" w:space="0" w:color="auto" w:frame="1"/>
        </w:rPr>
        <w:t xml:space="preserve"> chuyên môn</w:t>
      </w:r>
      <w:r w:rsidR="00FB4455" w:rsidRPr="00FB4455">
        <w:rPr>
          <w:rFonts w:ascii="Times New Roman" w:eastAsia="Times New Roman" w:hAnsi="Times New Roman" w:cs="Times New Roman"/>
          <w:color w:val="333333"/>
          <w:sz w:val="28"/>
          <w:szCs w:val="28"/>
          <w:bdr w:val="none" w:sz="0" w:space="0" w:color="auto" w:frame="1"/>
        </w:rPr>
        <w:t xml:space="preserve"> tự đánh giá C</w:t>
      </w:r>
      <w:r w:rsidR="008F6802">
        <w:rPr>
          <w:rFonts w:ascii="Times New Roman" w:eastAsia="Times New Roman" w:hAnsi="Times New Roman" w:cs="Times New Roman"/>
          <w:color w:val="333333"/>
          <w:sz w:val="28"/>
          <w:szCs w:val="28"/>
          <w:bdr w:val="none" w:sz="0" w:space="0" w:color="auto" w:frame="1"/>
        </w:rPr>
        <w:t>T</w:t>
      </w:r>
      <w:r w:rsidR="00FB4455" w:rsidRPr="00FB4455">
        <w:rPr>
          <w:rFonts w:ascii="Times New Roman" w:eastAsia="Times New Roman" w:hAnsi="Times New Roman" w:cs="Times New Roman"/>
          <w:color w:val="333333"/>
          <w:sz w:val="28"/>
          <w:szCs w:val="28"/>
          <w:bdr w:val="none" w:sz="0" w:space="0" w:color="auto" w:frame="1"/>
        </w:rPr>
        <w:t>ĐT</w:t>
      </w:r>
      <w:r w:rsidR="00F21E1F">
        <w:rPr>
          <w:rFonts w:ascii="Times New Roman" w:eastAsia="Times New Roman" w:hAnsi="Times New Roman" w:cs="Times New Roman"/>
          <w:color w:val="333333"/>
          <w:sz w:val="28"/>
          <w:szCs w:val="28"/>
          <w:bdr w:val="none" w:sz="0" w:space="0" w:color="auto" w:frame="1"/>
        </w:rPr>
        <w:t xml:space="preserve"> theo chuẩn AUN-QA</w:t>
      </w:r>
      <w:r w:rsidR="00FB4455" w:rsidRPr="00FB4455">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Thông qua chương trình tập huấn, các vấn đề mới và cập nhật trong công tác đảm bảo chất lượng, đặc biệt là bộ tiêu chuẩn đánh giá chất lượng chương trình đào tạo theo chuẩn AUN – QA phiên bản 4.0 đã được các chuyên gia trao đổi, truyển tải. Qua đó</w:t>
      </w:r>
      <w:r w:rsidR="008F6802">
        <w:rPr>
          <w:rFonts w:ascii="Times New Roman" w:eastAsia="Times New Roman" w:hAnsi="Times New Roman" w:cs="Times New Roman"/>
          <w:color w:val="333333"/>
          <w:sz w:val="28"/>
          <w:szCs w:val="28"/>
          <w:bdr w:val="none" w:sz="0" w:space="0" w:color="auto" w:frame="1"/>
        </w:rPr>
        <w:t>,</w:t>
      </w:r>
      <w:r w:rsidR="00FB4455" w:rsidRPr="00FB4455">
        <w:rPr>
          <w:rFonts w:ascii="Times New Roman" w:eastAsia="Times New Roman" w:hAnsi="Times New Roman" w:cs="Times New Roman"/>
          <w:color w:val="333333"/>
          <w:sz w:val="28"/>
          <w:szCs w:val="28"/>
          <w:bdr w:val="none" w:sz="0" w:space="0" w:color="auto" w:frame="1"/>
        </w:rPr>
        <w:t xml:space="preserve"> giúp nâng cao được chất lượng CTĐT của </w:t>
      </w:r>
      <w:r>
        <w:rPr>
          <w:rFonts w:ascii="Times New Roman" w:eastAsia="Times New Roman" w:hAnsi="Times New Roman" w:cs="Times New Roman"/>
          <w:color w:val="333333"/>
          <w:sz w:val="28"/>
          <w:szCs w:val="28"/>
          <w:bdr w:val="none" w:sz="0" w:space="0" w:color="auto" w:frame="1"/>
        </w:rPr>
        <w:t xml:space="preserve">Trường, </w:t>
      </w:r>
      <w:r w:rsidR="00FB4455" w:rsidRPr="00FB4455">
        <w:rPr>
          <w:rFonts w:ascii="Times New Roman" w:eastAsia="Times New Roman" w:hAnsi="Times New Roman" w:cs="Times New Roman"/>
          <w:color w:val="333333"/>
          <w:sz w:val="28"/>
          <w:szCs w:val="28"/>
          <w:bdr w:val="none" w:sz="0" w:space="0" w:color="auto" w:frame="1"/>
        </w:rPr>
        <w:t xml:space="preserve">cũng như lan tỏa nâng cao chất lượng đến các </w:t>
      </w:r>
      <w:r>
        <w:rPr>
          <w:rFonts w:ascii="Times New Roman" w:eastAsia="Times New Roman" w:hAnsi="Times New Roman" w:cs="Times New Roman"/>
          <w:color w:val="333333"/>
          <w:sz w:val="28"/>
          <w:szCs w:val="28"/>
          <w:bdr w:val="none" w:sz="0" w:space="0" w:color="auto" w:frame="1"/>
        </w:rPr>
        <w:t>đơn vị, các nhân trong toàn trường</w:t>
      </w:r>
      <w:r w:rsidR="00FB4455" w:rsidRPr="00FB4455">
        <w:rPr>
          <w:rFonts w:ascii="Times New Roman" w:eastAsia="Times New Roman" w:hAnsi="Times New Roman" w:cs="Times New Roman"/>
          <w:color w:val="333333"/>
          <w:sz w:val="28"/>
          <w:szCs w:val="28"/>
          <w:bdr w:val="none" w:sz="0" w:space="0" w:color="auto" w:frame="1"/>
        </w:rPr>
        <w:t>.</w:t>
      </w:r>
    </w:p>
    <w:p w:rsidR="00FB4455" w:rsidRPr="00FB4455" w:rsidRDefault="008F6802" w:rsidP="00FB4455">
      <w:pPr>
        <w:spacing w:after="150" w:line="300" w:lineRule="atLeast"/>
        <w:jc w:val="center"/>
        <w:textAlignment w:val="baseline"/>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noProof/>
          <w:color w:val="333333"/>
          <w:sz w:val="28"/>
          <w:szCs w:val="28"/>
          <w:bdr w:val="none" w:sz="0" w:space="0" w:color="auto" w:frame="1"/>
        </w:rPr>
        <w:lastRenderedPageBreak/>
        <w:drawing>
          <wp:inline distT="0" distB="0" distL="0" distR="0">
            <wp:extent cx="5943600" cy="7924800"/>
            <wp:effectExtent l="19050" t="0" r="0" b="0"/>
            <wp:docPr id="14" name="Picture 14" descr="C:\Users\Admin\Downloads\817df43d8fd2558c0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817df43d8fd2558c0cc3.jpg"/>
                    <pic:cNvPicPr>
                      <a:picLocks noChangeAspect="1" noChangeArrowheads="1"/>
                    </pic:cNvPicPr>
                  </pic:nvPicPr>
                  <pic:blipFill>
                    <a:blip r:embed="rId4"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FB4455" w:rsidRPr="00FB4455" w:rsidRDefault="00BB3F12" w:rsidP="00FB4455">
      <w:pPr>
        <w:shd w:val="clear" w:color="auto" w:fill="FFFFFF"/>
        <w:spacing w:after="0" w:line="300" w:lineRule="atLeast"/>
        <w:jc w:val="center"/>
        <w:textAlignment w:val="baseline"/>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i/>
          <w:iCs/>
          <w:color w:val="333333"/>
          <w:sz w:val="28"/>
          <w:szCs w:val="28"/>
        </w:rPr>
        <w:lastRenderedPageBreak/>
        <w:t>PGS.</w:t>
      </w:r>
      <w:r w:rsidR="00FB4455" w:rsidRPr="00FB4455">
        <w:rPr>
          <w:rFonts w:ascii="Times New Roman" w:eastAsia="Times New Roman" w:hAnsi="Times New Roman" w:cs="Times New Roman"/>
          <w:i/>
          <w:iCs/>
          <w:color w:val="333333"/>
          <w:sz w:val="28"/>
          <w:szCs w:val="28"/>
        </w:rPr>
        <w:t xml:space="preserve"> TS. </w:t>
      </w:r>
      <w:r>
        <w:rPr>
          <w:rFonts w:ascii="Times New Roman" w:eastAsia="Times New Roman" w:hAnsi="Times New Roman" w:cs="Times New Roman"/>
          <w:i/>
          <w:iCs/>
          <w:color w:val="333333"/>
          <w:sz w:val="28"/>
          <w:szCs w:val="28"/>
        </w:rPr>
        <w:t>Nguyễn Thanh Chương</w:t>
      </w:r>
      <w:r w:rsidR="00FB4455" w:rsidRPr="00FB4455">
        <w:rPr>
          <w:rFonts w:ascii="Times New Roman" w:eastAsia="Times New Roman" w:hAnsi="Times New Roman" w:cs="Times New Roman"/>
          <w:i/>
          <w:iCs/>
          <w:color w:val="333333"/>
          <w:sz w:val="28"/>
          <w:szCs w:val="28"/>
        </w:rPr>
        <w:t xml:space="preserve"> </w:t>
      </w:r>
      <w:r>
        <w:rPr>
          <w:rFonts w:ascii="Times New Roman" w:eastAsia="Times New Roman" w:hAnsi="Times New Roman" w:cs="Times New Roman"/>
          <w:i/>
          <w:iCs/>
          <w:color w:val="333333"/>
          <w:sz w:val="28"/>
          <w:szCs w:val="28"/>
        </w:rPr>
        <w:t>–</w:t>
      </w:r>
      <w:r w:rsidR="00FB4455" w:rsidRPr="00FB4455">
        <w:rPr>
          <w:rFonts w:ascii="Times New Roman" w:eastAsia="Times New Roman" w:hAnsi="Times New Roman" w:cs="Times New Roman"/>
          <w:i/>
          <w:iCs/>
          <w:color w:val="333333"/>
          <w:sz w:val="28"/>
          <w:szCs w:val="28"/>
        </w:rPr>
        <w:t xml:space="preserve"> </w:t>
      </w:r>
      <w:r>
        <w:rPr>
          <w:rFonts w:ascii="Times New Roman" w:eastAsia="Times New Roman" w:hAnsi="Times New Roman" w:cs="Times New Roman"/>
          <w:i/>
          <w:iCs/>
          <w:color w:val="333333"/>
          <w:sz w:val="28"/>
          <w:szCs w:val="28"/>
        </w:rPr>
        <w:t>Bí thư</w:t>
      </w:r>
      <w:r w:rsidR="00FB4455" w:rsidRPr="00FB4455">
        <w:rPr>
          <w:rFonts w:ascii="Times New Roman" w:eastAsia="Times New Roman" w:hAnsi="Times New Roman" w:cs="Times New Roman"/>
          <w:i/>
          <w:iCs/>
          <w:color w:val="333333"/>
          <w:sz w:val="28"/>
          <w:szCs w:val="28"/>
        </w:rPr>
        <w:t xml:space="preserve"> Đảng ủy, Phó Hiệu trưởng</w:t>
      </w:r>
      <w:r w:rsidR="00ED7CB3">
        <w:rPr>
          <w:rFonts w:ascii="Times New Roman" w:eastAsia="Times New Roman" w:hAnsi="Times New Roman" w:cs="Times New Roman"/>
          <w:i/>
          <w:iCs/>
          <w:color w:val="333333"/>
          <w:sz w:val="28"/>
          <w:szCs w:val="28"/>
        </w:rPr>
        <w:t xml:space="preserve"> phát biểu khai mạc</w:t>
      </w:r>
    </w:p>
    <w:p w:rsidR="00FB4455" w:rsidRPr="00FB4455" w:rsidRDefault="00FB4455" w:rsidP="008F6802">
      <w:pPr>
        <w:shd w:val="clear" w:color="auto" w:fill="FFFFFF"/>
        <w:spacing w:before="120" w:after="120" w:line="360" w:lineRule="auto"/>
        <w:jc w:val="both"/>
        <w:textAlignment w:val="baseline"/>
        <w:rPr>
          <w:rFonts w:ascii="Times New Roman" w:eastAsia="Times New Roman" w:hAnsi="Times New Roman" w:cs="Times New Roman"/>
          <w:color w:val="333333"/>
          <w:sz w:val="28"/>
          <w:szCs w:val="28"/>
          <w:bdr w:val="none" w:sz="0" w:space="0" w:color="auto" w:frame="1"/>
        </w:rPr>
      </w:pPr>
      <w:r w:rsidRPr="00FB4455">
        <w:rPr>
          <w:rFonts w:ascii="Times New Roman" w:eastAsia="Times New Roman" w:hAnsi="Times New Roman" w:cs="Times New Roman"/>
          <w:color w:val="000000"/>
          <w:sz w:val="28"/>
          <w:szCs w:val="28"/>
          <w:bdr w:val="none" w:sz="0" w:space="0" w:color="auto" w:frame="1"/>
        </w:rPr>
        <w:t>Bộ tiêu chuẩn Kiểm định chất lượng của Mạng lưới các trường Đại học Đông Nam Á AUN-QA (ASEAN University Network Quality Assurance)</w:t>
      </w:r>
      <w:r w:rsidR="008F6802">
        <w:rPr>
          <w:rFonts w:ascii="Times New Roman" w:eastAsia="Times New Roman" w:hAnsi="Times New Roman" w:cs="Times New Roman"/>
          <w:color w:val="000000"/>
          <w:sz w:val="28"/>
          <w:szCs w:val="28"/>
          <w:bdr w:val="none" w:sz="0" w:space="0" w:color="auto" w:frame="1"/>
        </w:rPr>
        <w:t xml:space="preserve"> </w:t>
      </w:r>
      <w:r w:rsidRPr="00FB4455">
        <w:rPr>
          <w:rFonts w:ascii="Times New Roman" w:eastAsia="Times New Roman" w:hAnsi="Times New Roman" w:cs="Times New Roman"/>
          <w:color w:val="000000"/>
          <w:sz w:val="28"/>
          <w:szCs w:val="28"/>
          <w:bdr w:val="none" w:sz="0" w:space="0" w:color="auto" w:frame="1"/>
        </w:rPr>
        <w:t>là hệ thống kiểm định chất lượng giáo dục Đại học uy tín của khu vực và thế giới,</w:t>
      </w:r>
      <w:r w:rsidR="00BB3F12">
        <w:rPr>
          <w:rFonts w:ascii="Times New Roman" w:eastAsia="Times New Roman" w:hAnsi="Times New Roman" w:cs="Times New Roman"/>
          <w:color w:val="000000"/>
          <w:sz w:val="28"/>
          <w:szCs w:val="28"/>
          <w:bdr w:val="none" w:sz="0" w:space="0" w:color="auto" w:frame="1"/>
        </w:rPr>
        <w:t xml:space="preserve"> theo phiên bản mới 4.0</w:t>
      </w:r>
      <w:r w:rsidR="008F6802">
        <w:rPr>
          <w:rFonts w:ascii="Times New Roman" w:eastAsia="Times New Roman" w:hAnsi="Times New Roman" w:cs="Times New Roman"/>
          <w:color w:val="000000"/>
          <w:sz w:val="28"/>
          <w:szCs w:val="28"/>
          <w:bdr w:val="none" w:sz="0" w:space="0" w:color="auto" w:frame="1"/>
        </w:rPr>
        <w:t xml:space="preserve"> với 8 tiêu chuẩn và 53 tiêu chí đánh giá</w:t>
      </w:r>
      <w:r w:rsidRPr="00FB4455">
        <w:rPr>
          <w:rFonts w:ascii="Times New Roman" w:eastAsia="Times New Roman" w:hAnsi="Times New Roman" w:cs="Times New Roman"/>
          <w:color w:val="000000"/>
          <w:sz w:val="28"/>
          <w:szCs w:val="28"/>
          <w:bdr w:val="none" w:sz="0" w:space="0" w:color="auto" w:frame="1"/>
        </w:rPr>
        <w:t xml:space="preserve"> đã được các trường đại học uy tín </w:t>
      </w:r>
      <w:r w:rsidR="008F6802">
        <w:rPr>
          <w:rFonts w:ascii="Times New Roman" w:eastAsia="Times New Roman" w:hAnsi="Times New Roman" w:cs="Times New Roman"/>
          <w:color w:val="000000"/>
          <w:sz w:val="28"/>
          <w:szCs w:val="28"/>
          <w:bdr w:val="none" w:sz="0" w:space="0" w:color="auto" w:frame="1"/>
        </w:rPr>
        <w:t xml:space="preserve">trong nước và </w:t>
      </w:r>
      <w:r w:rsidRPr="00FB4455">
        <w:rPr>
          <w:rFonts w:ascii="Times New Roman" w:eastAsia="Times New Roman" w:hAnsi="Times New Roman" w:cs="Times New Roman"/>
          <w:color w:val="000000"/>
          <w:sz w:val="28"/>
          <w:szCs w:val="28"/>
          <w:bdr w:val="none" w:sz="0" w:space="0" w:color="auto" w:frame="1"/>
        </w:rPr>
        <w:t>trong khu vực áp dụng nhằm mang đến những ưu thế vượt trội cho người học thông qua đội ngũ giảng viên, chương trình đào tạo và các yếu tố hỗ trợ học tập, nghiên cứu khác. Đây là một khâu quan trọng trong hoạt động đảm bảo chất lượng CTĐT của cơ sở giáo dục.</w:t>
      </w:r>
    </w:p>
    <w:p w:rsidR="00FB4455" w:rsidRPr="00FB4455" w:rsidRDefault="00FB4455" w:rsidP="00FB4455">
      <w:pPr>
        <w:spacing w:after="150" w:line="300" w:lineRule="atLeast"/>
        <w:jc w:val="both"/>
        <w:textAlignment w:val="baseline"/>
        <w:rPr>
          <w:rFonts w:ascii="Times New Roman" w:eastAsia="Times New Roman" w:hAnsi="Times New Roman" w:cs="Times New Roman"/>
          <w:color w:val="333333"/>
          <w:sz w:val="28"/>
          <w:szCs w:val="28"/>
          <w:bdr w:val="none" w:sz="0" w:space="0" w:color="auto" w:frame="1"/>
        </w:rPr>
      </w:pPr>
      <w:r w:rsidRPr="00FB4455">
        <w:rPr>
          <w:rFonts w:ascii="Times New Roman" w:eastAsia="Times New Roman" w:hAnsi="Times New Roman" w:cs="Times New Roman"/>
          <w:color w:val="333333"/>
          <w:sz w:val="28"/>
          <w:szCs w:val="28"/>
          <w:bdr w:val="none" w:sz="0" w:space="0" w:color="auto" w:frame="1"/>
        </w:rPr>
        <w:t> </w:t>
      </w:r>
      <w:r w:rsidR="008F6802">
        <w:rPr>
          <w:rFonts w:ascii="Times New Roman" w:eastAsia="Times New Roman" w:hAnsi="Times New Roman" w:cs="Times New Roman"/>
          <w:noProof/>
          <w:color w:val="333333"/>
          <w:sz w:val="28"/>
          <w:szCs w:val="28"/>
          <w:bdr w:val="none" w:sz="0" w:space="0" w:color="auto" w:frame="1"/>
        </w:rPr>
        <w:drawing>
          <wp:inline distT="0" distB="0" distL="0" distR="0">
            <wp:extent cx="5943600" cy="4457700"/>
            <wp:effectExtent l="19050" t="0" r="0" b="0"/>
            <wp:docPr id="17" name="Picture 17" descr="C:\Users\Admin\Downloads\3a7729d2553d8f63d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3a7729d2553d8f63d62c.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B4455" w:rsidRPr="00FB4455" w:rsidRDefault="00FB4455" w:rsidP="00FB4455">
      <w:pPr>
        <w:spacing w:after="150" w:line="300" w:lineRule="atLeast"/>
        <w:jc w:val="center"/>
        <w:textAlignment w:val="baseline"/>
        <w:rPr>
          <w:rFonts w:ascii="Times New Roman" w:eastAsia="Times New Roman" w:hAnsi="Times New Roman" w:cs="Times New Roman"/>
          <w:color w:val="333333"/>
          <w:sz w:val="28"/>
          <w:szCs w:val="28"/>
          <w:bdr w:val="none" w:sz="0" w:space="0" w:color="auto" w:frame="1"/>
        </w:rPr>
      </w:pPr>
    </w:p>
    <w:p w:rsidR="00FB4455" w:rsidRDefault="00FB4455" w:rsidP="00FB4455">
      <w:pPr>
        <w:shd w:val="clear" w:color="auto" w:fill="FFFFFF"/>
        <w:spacing w:after="0" w:line="300" w:lineRule="atLeast"/>
        <w:jc w:val="center"/>
        <w:textAlignment w:val="baseline"/>
        <w:rPr>
          <w:rFonts w:ascii="Times New Roman" w:eastAsia="Times New Roman" w:hAnsi="Times New Roman" w:cs="Times New Roman"/>
          <w:color w:val="333333"/>
          <w:sz w:val="28"/>
          <w:szCs w:val="28"/>
          <w:bdr w:val="none" w:sz="0" w:space="0" w:color="auto" w:frame="1"/>
        </w:rPr>
      </w:pPr>
      <w:r w:rsidRPr="00FB4455">
        <w:rPr>
          <w:rFonts w:ascii="Times New Roman" w:eastAsia="Times New Roman" w:hAnsi="Times New Roman" w:cs="Times New Roman"/>
          <w:i/>
          <w:iCs/>
          <w:color w:val="333333"/>
          <w:sz w:val="28"/>
          <w:szCs w:val="28"/>
          <w:bdr w:val="none" w:sz="0" w:space="0" w:color="auto" w:frame="1"/>
        </w:rPr>
        <w:lastRenderedPageBreak/>
        <w:t>Đại biểu tham dự Hội thảo tập huấn</w:t>
      </w:r>
      <w:r w:rsidRPr="00FB4455">
        <w:rPr>
          <w:rFonts w:ascii="Times New Roman" w:eastAsia="Times New Roman" w:hAnsi="Times New Roman" w:cs="Times New Roman"/>
          <w:color w:val="333333"/>
          <w:sz w:val="28"/>
          <w:szCs w:val="28"/>
          <w:bdr w:val="none" w:sz="0" w:space="0" w:color="auto" w:frame="1"/>
        </w:rPr>
        <w:t> </w:t>
      </w:r>
    </w:p>
    <w:p w:rsidR="008F6802" w:rsidRPr="00FB4455" w:rsidRDefault="008F6802" w:rsidP="00FB4455">
      <w:pPr>
        <w:shd w:val="clear" w:color="auto" w:fill="FFFFFF"/>
        <w:spacing w:after="0" w:line="300" w:lineRule="atLeast"/>
        <w:jc w:val="center"/>
        <w:textAlignment w:val="baseline"/>
        <w:rPr>
          <w:rFonts w:ascii="Times New Roman" w:eastAsia="Times New Roman" w:hAnsi="Times New Roman" w:cs="Times New Roman"/>
          <w:color w:val="333333"/>
          <w:sz w:val="28"/>
          <w:szCs w:val="28"/>
          <w:bdr w:val="none" w:sz="0" w:space="0" w:color="auto" w:frame="1"/>
        </w:rPr>
      </w:pPr>
    </w:p>
    <w:p w:rsidR="00FB4455" w:rsidRPr="00FB4455" w:rsidRDefault="00FA653A" w:rsidP="00FA653A">
      <w:pPr>
        <w:shd w:val="clear" w:color="auto" w:fill="FFFFFF"/>
        <w:spacing w:before="120" w:after="120" w:line="360" w:lineRule="auto"/>
        <w:jc w:val="both"/>
        <w:textAlignment w:val="baseline"/>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Chia sẻ tại </w:t>
      </w:r>
      <w:r w:rsidR="00ED7CB3">
        <w:rPr>
          <w:rFonts w:ascii="Times New Roman" w:eastAsia="Times New Roman" w:hAnsi="Times New Roman" w:cs="Times New Roman"/>
          <w:color w:val="333333"/>
          <w:sz w:val="28"/>
          <w:szCs w:val="28"/>
          <w:bdr w:val="none" w:sz="0" w:space="0" w:color="auto" w:frame="1"/>
        </w:rPr>
        <w:t>buổi</w:t>
      </w:r>
      <w:r>
        <w:rPr>
          <w:rFonts w:ascii="Times New Roman" w:eastAsia="Times New Roman" w:hAnsi="Times New Roman" w:cs="Times New Roman"/>
          <w:color w:val="333333"/>
          <w:sz w:val="28"/>
          <w:szCs w:val="28"/>
          <w:bdr w:val="none" w:sz="0" w:space="0" w:color="auto" w:frame="1"/>
        </w:rPr>
        <w:t xml:space="preserve"> tập huấn,</w:t>
      </w:r>
      <w:r w:rsidR="00FB4455" w:rsidRPr="00FB4455">
        <w:rPr>
          <w:rFonts w:ascii="Times New Roman" w:eastAsia="Times New Roman" w:hAnsi="Times New Roman" w:cs="Times New Roman"/>
          <w:color w:val="333333"/>
          <w:sz w:val="28"/>
          <w:szCs w:val="28"/>
          <w:bdr w:val="none" w:sz="0" w:space="0" w:color="auto" w:frame="1"/>
        </w:rPr>
        <w:t xml:space="preserve"> PGS.TS. </w:t>
      </w:r>
      <w:r w:rsidR="00BB3F12">
        <w:rPr>
          <w:rFonts w:ascii="Times New Roman" w:eastAsia="Times New Roman" w:hAnsi="Times New Roman" w:cs="Times New Roman"/>
          <w:color w:val="333333"/>
          <w:sz w:val="28"/>
          <w:szCs w:val="28"/>
          <w:bdr w:val="none" w:sz="0" w:space="0" w:color="auto" w:frame="1"/>
        </w:rPr>
        <w:t>Ngô Văn Thuyên – chuyên gia cao cấp AUN-QA</w:t>
      </w:r>
      <w:r>
        <w:rPr>
          <w:rFonts w:ascii="Times New Roman" w:eastAsia="Times New Roman" w:hAnsi="Times New Roman" w:cs="Times New Roman"/>
          <w:color w:val="333333"/>
          <w:sz w:val="28"/>
          <w:szCs w:val="28"/>
          <w:bdr w:val="none" w:sz="0" w:space="0" w:color="auto" w:frame="1"/>
        </w:rPr>
        <w:t xml:space="preserve"> công tác tại</w:t>
      </w:r>
      <w:r w:rsidR="00FB4455" w:rsidRPr="00FB4455">
        <w:rPr>
          <w:rFonts w:ascii="Times New Roman" w:eastAsia="Times New Roman" w:hAnsi="Times New Roman" w:cs="Times New Roman"/>
          <w:color w:val="333333"/>
          <w:sz w:val="28"/>
          <w:szCs w:val="28"/>
          <w:bdr w:val="none" w:sz="0" w:space="0" w:color="auto" w:frame="1"/>
        </w:rPr>
        <w:t xml:space="preserve"> Trường Đại học</w:t>
      </w:r>
      <w:r w:rsidR="00BB3F12">
        <w:rPr>
          <w:rFonts w:ascii="Times New Roman" w:eastAsia="Times New Roman" w:hAnsi="Times New Roman" w:cs="Times New Roman"/>
          <w:color w:val="333333"/>
          <w:sz w:val="28"/>
          <w:szCs w:val="28"/>
          <w:bdr w:val="none" w:sz="0" w:space="0" w:color="auto" w:frame="1"/>
        </w:rPr>
        <w:t xml:space="preserve"> Sư</w:t>
      </w:r>
      <w:r>
        <w:rPr>
          <w:rFonts w:ascii="Times New Roman" w:eastAsia="Times New Roman" w:hAnsi="Times New Roman" w:cs="Times New Roman"/>
          <w:color w:val="333333"/>
          <w:sz w:val="28"/>
          <w:szCs w:val="28"/>
          <w:bdr w:val="none" w:sz="0" w:space="0" w:color="auto" w:frame="1"/>
        </w:rPr>
        <w:t xml:space="preserve"> phạm Kỹ thuật TP. Hồ Chí Minh là </w:t>
      </w:r>
      <w:r w:rsidR="00BB3F12">
        <w:rPr>
          <w:rFonts w:ascii="Times New Roman" w:eastAsia="Times New Roman" w:hAnsi="Times New Roman" w:cs="Times New Roman"/>
          <w:color w:val="333333"/>
          <w:sz w:val="28"/>
          <w:szCs w:val="28"/>
          <w:bdr w:val="none" w:sz="0" w:space="0" w:color="auto" w:frame="1"/>
        </w:rPr>
        <w:t>c</w:t>
      </w:r>
      <w:r w:rsidR="00FB4455" w:rsidRPr="00FB4455">
        <w:rPr>
          <w:rFonts w:ascii="Times New Roman" w:eastAsia="Times New Roman" w:hAnsi="Times New Roman" w:cs="Times New Roman"/>
          <w:color w:val="333333"/>
          <w:sz w:val="28"/>
          <w:szCs w:val="28"/>
          <w:bdr w:val="none" w:sz="0" w:space="0" w:color="auto" w:frame="1"/>
        </w:rPr>
        <w:t xml:space="preserve">huyên gia đánh giá của tổ chức AUN-QA. Với kinh nghiệm từ vị trí chuyên gia đánh giá chất lượng giáo dục theo tiêu chuẩn AUN của mình cũng như từ thực tiễn làm công tác Đảm bảo chất lượng bên trong, PGS.TS. </w:t>
      </w:r>
      <w:r w:rsidR="00BB3F12">
        <w:rPr>
          <w:rFonts w:ascii="Times New Roman" w:eastAsia="Times New Roman" w:hAnsi="Times New Roman" w:cs="Times New Roman"/>
          <w:color w:val="333333"/>
          <w:sz w:val="28"/>
          <w:szCs w:val="28"/>
          <w:bdr w:val="none" w:sz="0" w:space="0" w:color="auto" w:frame="1"/>
        </w:rPr>
        <w:t>Ngô Văn Thuyên</w:t>
      </w:r>
      <w:r w:rsidR="00FB4455" w:rsidRPr="00FB4455">
        <w:rPr>
          <w:rFonts w:ascii="Times New Roman" w:eastAsia="Times New Roman" w:hAnsi="Times New Roman" w:cs="Times New Roman"/>
          <w:color w:val="333333"/>
          <w:sz w:val="28"/>
          <w:szCs w:val="28"/>
          <w:bdr w:val="none" w:sz="0" w:space="0" w:color="auto" w:frame="1"/>
        </w:rPr>
        <w:t xml:space="preserve"> đã</w:t>
      </w:r>
      <w:r>
        <w:rPr>
          <w:rFonts w:ascii="Times New Roman" w:eastAsia="Times New Roman" w:hAnsi="Times New Roman" w:cs="Times New Roman"/>
          <w:color w:val="333333"/>
          <w:sz w:val="28"/>
          <w:szCs w:val="28"/>
          <w:bdr w:val="none" w:sz="0" w:space="0" w:color="auto" w:frame="1"/>
        </w:rPr>
        <w:t xml:space="preserve"> nêu những điểm mới và khó trong bộ tiêu chuẩn AUN phiên bản 4.0, </w:t>
      </w:r>
      <w:r w:rsidR="00FB4455" w:rsidRPr="00FB4455">
        <w:rPr>
          <w:rFonts w:ascii="Times New Roman" w:eastAsia="Times New Roman" w:hAnsi="Times New Roman" w:cs="Times New Roman"/>
          <w:color w:val="333333"/>
          <w:sz w:val="28"/>
          <w:szCs w:val="28"/>
          <w:bdr w:val="none" w:sz="0" w:space="0" w:color="auto" w:frame="1"/>
        </w:rPr>
        <w:t>trao đổi, chia sẻ cách thức đào tạo theo chuẩn đầu ra (OBE), giải thích mối tương quan giữa OBE và CDIO trong phát triển chương trình đào tạo v</w:t>
      </w:r>
      <w:r>
        <w:rPr>
          <w:rFonts w:ascii="Times New Roman" w:eastAsia="Times New Roman" w:hAnsi="Times New Roman" w:cs="Times New Roman"/>
          <w:color w:val="333333"/>
          <w:sz w:val="28"/>
          <w:szCs w:val="28"/>
          <w:bdr w:val="none" w:sz="0" w:space="0" w:color="auto" w:frame="1"/>
        </w:rPr>
        <w:t xml:space="preserve">à tổ chức đào tao. Hướng dẫn CTĐT thể hiện người học đạt được kết quả học tập như mong đợi tại thời điểm tốt nghiệp, quy trình </w:t>
      </w:r>
      <w:r w:rsidR="00FB4455" w:rsidRPr="00FB4455">
        <w:rPr>
          <w:rFonts w:ascii="Times New Roman" w:eastAsia="Times New Roman" w:hAnsi="Times New Roman" w:cs="Times New Roman"/>
          <w:color w:val="333333"/>
          <w:sz w:val="28"/>
          <w:szCs w:val="28"/>
          <w:bdr w:val="none" w:sz="0" w:space="0" w:color="auto" w:frame="1"/>
        </w:rPr>
        <w:t xml:space="preserve">tự đánh giá chương trình đào tạo theo AUN-QA để giúp các CTĐT thực hiện tốt công tác tự đánh giá, nhất là cách thức viết bản SAR và chuẩn bị các minh chứng. Ngoài ra, chuyên gia còn hướng dẫn và tập huấn cho các thành viên tham dự của Nhà trường cách thức vận hành hệ thống ĐBCL bên trong một cách có hiệu quả; các công tác cần chuẩn bị cho đánh giá ngoài </w:t>
      </w:r>
      <w:r w:rsidR="00BB3F12">
        <w:rPr>
          <w:rFonts w:ascii="Times New Roman" w:eastAsia="Times New Roman" w:hAnsi="Times New Roman" w:cs="Times New Roman"/>
          <w:color w:val="333333"/>
          <w:sz w:val="28"/>
          <w:szCs w:val="28"/>
          <w:bdr w:val="none" w:sz="0" w:space="0" w:color="auto" w:frame="1"/>
        </w:rPr>
        <w:t>03</w:t>
      </w:r>
      <w:r w:rsidR="00FB4455" w:rsidRPr="00FB4455">
        <w:rPr>
          <w:rFonts w:ascii="Times New Roman" w:eastAsia="Times New Roman" w:hAnsi="Times New Roman" w:cs="Times New Roman"/>
          <w:color w:val="333333"/>
          <w:sz w:val="28"/>
          <w:szCs w:val="28"/>
          <w:bdr w:val="none" w:sz="0" w:space="0" w:color="auto" w:frame="1"/>
        </w:rPr>
        <w:t xml:space="preserve"> CTĐT</w:t>
      </w:r>
      <w:r w:rsidR="00BB3F12">
        <w:rPr>
          <w:rFonts w:ascii="Times New Roman" w:eastAsia="Times New Roman" w:hAnsi="Times New Roman" w:cs="Times New Roman"/>
          <w:color w:val="333333"/>
          <w:sz w:val="28"/>
          <w:szCs w:val="28"/>
          <w:bdr w:val="none" w:sz="0" w:space="0" w:color="auto" w:frame="1"/>
        </w:rPr>
        <w:t xml:space="preserve"> ngành: Kỹ thuật Cơ khí, Kinh tế xây dựng (Chương trình đào tạo chất lượng cao Kinh tế xây dựng công trình giao thông Việt – Anh), Kế toán (Chương trình đào tạo chất lượng cao Kế toán tổng hợp Việt - Anh)</w:t>
      </w:r>
      <w:r w:rsidR="00FB4455" w:rsidRPr="00FB4455">
        <w:rPr>
          <w:rFonts w:ascii="Times New Roman" w:eastAsia="Times New Roman" w:hAnsi="Times New Roman" w:cs="Times New Roman"/>
          <w:color w:val="333333"/>
          <w:sz w:val="28"/>
          <w:szCs w:val="28"/>
          <w:bdr w:val="none" w:sz="0" w:space="0" w:color="auto" w:frame="1"/>
        </w:rPr>
        <w:t xml:space="preserve"> theo tiêu chuẩn AUN.</w:t>
      </w:r>
    </w:p>
    <w:p w:rsidR="00FB4455" w:rsidRPr="00FB4455" w:rsidRDefault="00FB4455" w:rsidP="00FB4455">
      <w:pPr>
        <w:spacing w:after="150" w:line="300" w:lineRule="atLeast"/>
        <w:jc w:val="both"/>
        <w:textAlignment w:val="baseline"/>
        <w:rPr>
          <w:rFonts w:ascii="Times New Roman" w:eastAsia="Times New Roman" w:hAnsi="Times New Roman" w:cs="Times New Roman"/>
          <w:color w:val="333333"/>
          <w:sz w:val="28"/>
          <w:szCs w:val="28"/>
          <w:bdr w:val="none" w:sz="0" w:space="0" w:color="auto" w:frame="1"/>
        </w:rPr>
      </w:pPr>
      <w:r w:rsidRPr="00FB4455">
        <w:rPr>
          <w:rFonts w:ascii="Times New Roman" w:eastAsia="Times New Roman" w:hAnsi="Times New Roman" w:cs="Times New Roman"/>
          <w:color w:val="333333"/>
          <w:sz w:val="28"/>
          <w:szCs w:val="28"/>
          <w:bdr w:val="none" w:sz="0" w:space="0" w:color="auto" w:frame="1"/>
        </w:rPr>
        <w:t> </w:t>
      </w:r>
    </w:p>
    <w:p w:rsidR="00FB4455" w:rsidRPr="00FB4455" w:rsidRDefault="008F6802" w:rsidP="00FB4455">
      <w:pPr>
        <w:spacing w:after="150" w:line="300" w:lineRule="atLeast"/>
        <w:jc w:val="center"/>
        <w:textAlignment w:val="baseline"/>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noProof/>
          <w:color w:val="333333"/>
          <w:sz w:val="28"/>
          <w:szCs w:val="28"/>
          <w:bdr w:val="none" w:sz="0" w:space="0" w:color="auto" w:frame="1"/>
        </w:rPr>
        <w:drawing>
          <wp:inline distT="0" distB="0" distL="0" distR="0">
            <wp:extent cx="5943600" cy="1696403"/>
            <wp:effectExtent l="19050" t="0" r="0" b="0"/>
            <wp:docPr id="19" name="Picture 19" descr="C:\Users\Admin\Downloads\aa57ba8d9a70402e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aa57ba8d9a70402e1961.jpg"/>
                    <pic:cNvPicPr>
                      <a:picLocks noChangeAspect="1" noChangeArrowheads="1"/>
                    </pic:cNvPicPr>
                  </pic:nvPicPr>
                  <pic:blipFill>
                    <a:blip r:embed="rId6" cstate="print"/>
                    <a:srcRect/>
                    <a:stretch>
                      <a:fillRect/>
                    </a:stretch>
                  </pic:blipFill>
                  <pic:spPr bwMode="auto">
                    <a:xfrm>
                      <a:off x="0" y="0"/>
                      <a:ext cx="5943600" cy="1696403"/>
                    </a:xfrm>
                    <a:prstGeom prst="rect">
                      <a:avLst/>
                    </a:prstGeom>
                    <a:noFill/>
                    <a:ln w="9525">
                      <a:noFill/>
                      <a:miter lim="800000"/>
                      <a:headEnd/>
                      <a:tailEnd/>
                    </a:ln>
                  </pic:spPr>
                </pic:pic>
              </a:graphicData>
            </a:graphic>
          </wp:inline>
        </w:drawing>
      </w:r>
    </w:p>
    <w:p w:rsidR="00FB4455" w:rsidRDefault="00FB4455" w:rsidP="00FB4455">
      <w:pPr>
        <w:shd w:val="clear" w:color="auto" w:fill="FFFFFF"/>
        <w:spacing w:after="0" w:line="300" w:lineRule="atLeast"/>
        <w:jc w:val="center"/>
        <w:textAlignment w:val="baseline"/>
        <w:rPr>
          <w:rFonts w:ascii="Times New Roman" w:eastAsia="Times New Roman" w:hAnsi="Times New Roman" w:cs="Times New Roman"/>
          <w:i/>
          <w:iCs/>
          <w:color w:val="333333"/>
          <w:sz w:val="28"/>
          <w:szCs w:val="28"/>
        </w:rPr>
      </w:pPr>
      <w:r w:rsidRPr="00FB4455">
        <w:rPr>
          <w:rFonts w:ascii="Times New Roman" w:eastAsia="Times New Roman" w:hAnsi="Times New Roman" w:cs="Times New Roman"/>
          <w:i/>
          <w:iCs/>
          <w:color w:val="333333"/>
          <w:sz w:val="28"/>
          <w:szCs w:val="28"/>
        </w:rPr>
        <w:t xml:space="preserve">PGS.TS. </w:t>
      </w:r>
      <w:r w:rsidR="00BB3F12">
        <w:rPr>
          <w:rFonts w:ascii="Times New Roman" w:eastAsia="Times New Roman" w:hAnsi="Times New Roman" w:cs="Times New Roman"/>
          <w:i/>
          <w:iCs/>
          <w:color w:val="333333"/>
          <w:sz w:val="28"/>
          <w:szCs w:val="28"/>
        </w:rPr>
        <w:t>Ngô Văn Thuyên</w:t>
      </w:r>
      <w:r w:rsidRPr="00FB4455">
        <w:rPr>
          <w:rFonts w:ascii="Times New Roman" w:eastAsia="Times New Roman" w:hAnsi="Times New Roman" w:cs="Times New Roman"/>
          <w:i/>
          <w:iCs/>
          <w:color w:val="333333"/>
          <w:sz w:val="28"/>
          <w:szCs w:val="28"/>
        </w:rPr>
        <w:t xml:space="preserve"> - Chuyên gia đánh giá của AUN</w:t>
      </w:r>
    </w:p>
    <w:p w:rsidR="008F6802" w:rsidRDefault="008F6802" w:rsidP="00FB4455">
      <w:pPr>
        <w:shd w:val="clear" w:color="auto" w:fill="FFFFFF"/>
        <w:spacing w:after="0" w:line="300" w:lineRule="atLeast"/>
        <w:jc w:val="both"/>
        <w:textAlignment w:val="baseline"/>
        <w:rPr>
          <w:rFonts w:ascii="Times New Roman" w:eastAsia="Times New Roman" w:hAnsi="Times New Roman" w:cs="Times New Roman"/>
          <w:color w:val="333333"/>
          <w:sz w:val="28"/>
          <w:szCs w:val="28"/>
          <w:bdr w:val="none" w:sz="0" w:space="0" w:color="auto" w:frame="1"/>
        </w:rPr>
      </w:pPr>
    </w:p>
    <w:p w:rsidR="00A81026" w:rsidRDefault="00FB4455" w:rsidP="008F6802">
      <w:pPr>
        <w:shd w:val="clear" w:color="auto" w:fill="FFFFFF"/>
        <w:spacing w:before="120" w:after="120" w:line="360" w:lineRule="auto"/>
        <w:ind w:firstLine="720"/>
        <w:jc w:val="both"/>
        <w:textAlignment w:val="baseline"/>
        <w:rPr>
          <w:rFonts w:ascii="Times New Roman" w:eastAsia="Times New Roman" w:hAnsi="Times New Roman" w:cs="Times New Roman"/>
          <w:color w:val="333333"/>
          <w:sz w:val="28"/>
          <w:szCs w:val="28"/>
          <w:bdr w:val="none" w:sz="0" w:space="0" w:color="auto" w:frame="1"/>
        </w:rPr>
      </w:pPr>
      <w:r w:rsidRPr="00FB4455">
        <w:rPr>
          <w:rFonts w:ascii="Times New Roman" w:eastAsia="Times New Roman" w:hAnsi="Times New Roman" w:cs="Times New Roman"/>
          <w:color w:val="333333"/>
          <w:sz w:val="28"/>
          <w:szCs w:val="28"/>
          <w:bdr w:val="none" w:sz="0" w:space="0" w:color="auto" w:frame="1"/>
        </w:rPr>
        <w:t xml:space="preserve">Trong khuôn khổ chương trình tập huấn, PGS.TS. </w:t>
      </w:r>
      <w:r w:rsidR="00BB3F12">
        <w:rPr>
          <w:rFonts w:ascii="Times New Roman" w:eastAsia="Times New Roman" w:hAnsi="Times New Roman" w:cs="Times New Roman"/>
          <w:color w:val="333333"/>
          <w:sz w:val="28"/>
          <w:szCs w:val="28"/>
          <w:bdr w:val="none" w:sz="0" w:space="0" w:color="auto" w:frame="1"/>
        </w:rPr>
        <w:t>Ngô Văn Thuyên</w:t>
      </w:r>
      <w:r w:rsidRPr="00FB4455">
        <w:rPr>
          <w:rFonts w:ascii="Times New Roman" w:eastAsia="Times New Roman" w:hAnsi="Times New Roman" w:cs="Times New Roman"/>
          <w:color w:val="333333"/>
          <w:sz w:val="28"/>
          <w:szCs w:val="28"/>
          <w:bdr w:val="none" w:sz="0" w:space="0" w:color="auto" w:frame="1"/>
        </w:rPr>
        <w:t xml:space="preserve"> đã giải đáp những ý kiến trao đổi Bộ tiêu chuẩn đánh giá CTĐT của AUN-QA</w:t>
      </w:r>
      <w:r w:rsidR="00BB3F12">
        <w:rPr>
          <w:rFonts w:ascii="Times New Roman" w:eastAsia="Times New Roman" w:hAnsi="Times New Roman" w:cs="Times New Roman"/>
          <w:color w:val="333333"/>
          <w:sz w:val="28"/>
          <w:szCs w:val="28"/>
          <w:bdr w:val="none" w:sz="0" w:space="0" w:color="auto" w:frame="1"/>
        </w:rPr>
        <w:t xml:space="preserve"> phiên bản 4.0</w:t>
      </w:r>
      <w:r w:rsidRPr="00FB4455">
        <w:rPr>
          <w:rFonts w:ascii="Times New Roman" w:eastAsia="Times New Roman" w:hAnsi="Times New Roman" w:cs="Times New Roman"/>
          <w:color w:val="333333"/>
          <w:sz w:val="28"/>
          <w:szCs w:val="28"/>
          <w:bdr w:val="none" w:sz="0" w:space="0" w:color="auto" w:frame="1"/>
        </w:rPr>
        <w:t xml:space="preserve"> nhằm đạt được mục tiêu</w:t>
      </w:r>
      <w:r w:rsidR="00BB3F12">
        <w:rPr>
          <w:rFonts w:ascii="Times New Roman" w:eastAsia="Times New Roman" w:hAnsi="Times New Roman" w:cs="Times New Roman"/>
          <w:color w:val="333333"/>
          <w:sz w:val="28"/>
          <w:szCs w:val="28"/>
          <w:bdr w:val="none" w:sz="0" w:space="0" w:color="auto" w:frame="1"/>
        </w:rPr>
        <w:t xml:space="preserve"> năm học 2023-2024 là</w:t>
      </w:r>
      <w:r w:rsidRPr="00FB4455">
        <w:rPr>
          <w:rFonts w:ascii="Times New Roman" w:eastAsia="Times New Roman" w:hAnsi="Times New Roman" w:cs="Times New Roman"/>
          <w:color w:val="333333"/>
          <w:sz w:val="28"/>
          <w:szCs w:val="28"/>
          <w:bdr w:val="none" w:sz="0" w:space="0" w:color="auto" w:frame="1"/>
        </w:rPr>
        <w:t xml:space="preserve"> 0</w:t>
      </w:r>
      <w:r w:rsidR="00BB3F12">
        <w:rPr>
          <w:rFonts w:ascii="Times New Roman" w:eastAsia="Times New Roman" w:hAnsi="Times New Roman" w:cs="Times New Roman"/>
          <w:color w:val="333333"/>
          <w:sz w:val="28"/>
          <w:szCs w:val="28"/>
          <w:bdr w:val="none" w:sz="0" w:space="0" w:color="auto" w:frame="1"/>
        </w:rPr>
        <w:t>3</w:t>
      </w:r>
      <w:r w:rsidRPr="00FB4455">
        <w:rPr>
          <w:rFonts w:ascii="Times New Roman" w:eastAsia="Times New Roman" w:hAnsi="Times New Roman" w:cs="Times New Roman"/>
          <w:color w:val="333333"/>
          <w:sz w:val="28"/>
          <w:szCs w:val="28"/>
          <w:bdr w:val="none" w:sz="0" w:space="0" w:color="auto" w:frame="1"/>
        </w:rPr>
        <w:t xml:space="preserve"> chương trình đào tạo của </w:t>
      </w:r>
      <w:r w:rsidR="00BB3F12">
        <w:rPr>
          <w:rFonts w:ascii="Times New Roman" w:eastAsia="Times New Roman" w:hAnsi="Times New Roman" w:cs="Times New Roman"/>
          <w:color w:val="333333"/>
          <w:sz w:val="28"/>
          <w:szCs w:val="28"/>
          <w:bdr w:val="none" w:sz="0" w:space="0" w:color="auto" w:frame="1"/>
        </w:rPr>
        <w:t xml:space="preserve">Nhà </w:t>
      </w:r>
      <w:r w:rsidRPr="00FB4455">
        <w:rPr>
          <w:rFonts w:ascii="Times New Roman" w:eastAsia="Times New Roman" w:hAnsi="Times New Roman" w:cs="Times New Roman"/>
          <w:color w:val="333333"/>
          <w:sz w:val="28"/>
          <w:szCs w:val="28"/>
          <w:bdr w:val="none" w:sz="0" w:space="0" w:color="auto" w:frame="1"/>
        </w:rPr>
        <w:t>trường</w:t>
      </w:r>
      <w:r w:rsidR="00BB3F12">
        <w:rPr>
          <w:rFonts w:ascii="Times New Roman" w:eastAsia="Times New Roman" w:hAnsi="Times New Roman" w:cs="Times New Roman"/>
          <w:color w:val="333333"/>
          <w:sz w:val="28"/>
          <w:szCs w:val="28"/>
          <w:bdr w:val="none" w:sz="0" w:space="0" w:color="auto" w:frame="1"/>
        </w:rPr>
        <w:t xml:space="preserve"> hoàn thành tốt Tự đánh giá và </w:t>
      </w:r>
      <w:r w:rsidRPr="00FB4455">
        <w:rPr>
          <w:rFonts w:ascii="Times New Roman" w:eastAsia="Times New Roman" w:hAnsi="Times New Roman" w:cs="Times New Roman"/>
          <w:color w:val="333333"/>
          <w:sz w:val="28"/>
          <w:szCs w:val="28"/>
          <w:bdr w:val="none" w:sz="0" w:space="0" w:color="auto" w:frame="1"/>
        </w:rPr>
        <w:t>được đánh giá tốt bởi tổ chức AUN. Chuyên gia đã đưa ra rất nhiều kinh nghiệm trong việc áp dụng Bộ tiêu chuẩn đánh giá vào thực tế, cung cấp cho các cán bộ quản lý của Nhà trường những thông tin về quy trình và nội dung kiểm định chất lượng theo Bộ tiêu chuẩn chất lượng AUN, giới thiệu nguồn tài liệu đảm bảo chất lượng theo AUN, tài liệu hướng dẫn đánh giá cấp chương trình theo tiêu chuẩn AUN-QA</w:t>
      </w:r>
      <w:r w:rsidR="00A81026">
        <w:rPr>
          <w:rFonts w:ascii="Times New Roman" w:eastAsia="Times New Roman" w:hAnsi="Times New Roman" w:cs="Times New Roman"/>
          <w:color w:val="333333"/>
          <w:sz w:val="28"/>
          <w:szCs w:val="28"/>
          <w:bdr w:val="none" w:sz="0" w:space="0" w:color="auto" w:frame="1"/>
        </w:rPr>
        <w:t xml:space="preserve"> phiên bản 4.0</w:t>
      </w:r>
    </w:p>
    <w:p w:rsidR="00C27402" w:rsidRPr="008F6802" w:rsidRDefault="008F6802" w:rsidP="008F6802">
      <w:pPr>
        <w:jc w:val="right"/>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bookmarkStart w:id="0" w:name="_GoBack"/>
      <w:bookmarkEnd w:id="0"/>
      <w:r>
        <w:rPr>
          <w:rFonts w:ascii="Times New Roman" w:hAnsi="Times New Roman" w:cs="Times New Roman"/>
          <w:sz w:val="28"/>
          <w:szCs w:val="28"/>
        </w:rPr>
        <w:tab/>
      </w:r>
      <w:r w:rsidRPr="008F6802">
        <w:rPr>
          <w:rFonts w:ascii="Times New Roman" w:hAnsi="Times New Roman" w:cs="Times New Roman"/>
          <w:i/>
          <w:sz w:val="28"/>
          <w:szCs w:val="28"/>
        </w:rPr>
        <w:t>Phòng Khảo thí và Đảm bảo chất lượng đào tạo</w:t>
      </w:r>
    </w:p>
    <w:sectPr w:rsidR="00C27402" w:rsidRPr="008F68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useFELayout/>
    <w:compatSetting w:name="compatibilityMode" w:uri="http://schemas.microsoft.com/office/word" w:val="12"/>
  </w:compat>
  <w:rsids>
    <w:rsidRoot w:val="00FB4455"/>
    <w:rsid w:val="008F6802"/>
    <w:rsid w:val="00A81026"/>
    <w:rsid w:val="00BB3F12"/>
    <w:rsid w:val="00C27402"/>
    <w:rsid w:val="00ED7CB3"/>
    <w:rsid w:val="00F21E1F"/>
    <w:rsid w:val="00FA653A"/>
    <w:rsid w:val="00FB4455"/>
    <w:rsid w:val="00FE6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2961"/>
  <w15:docId w15:val="{76D018BD-D57D-4B81-A9E8-4FB372A7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B44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45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B44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4455"/>
    <w:rPr>
      <w:i/>
      <w:iCs/>
    </w:rPr>
  </w:style>
  <w:style w:type="paragraph" w:styleId="BalloonText">
    <w:name w:val="Balloon Text"/>
    <w:basedOn w:val="Normal"/>
    <w:link w:val="BalloonTextChar"/>
    <w:uiPriority w:val="99"/>
    <w:semiHidden/>
    <w:unhideWhenUsed/>
    <w:rsid w:val="008F6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8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601948">
      <w:bodyDiv w:val="1"/>
      <w:marLeft w:val="0"/>
      <w:marRight w:val="0"/>
      <w:marTop w:val="0"/>
      <w:marBottom w:val="0"/>
      <w:divBdr>
        <w:top w:val="none" w:sz="0" w:space="0" w:color="auto"/>
        <w:left w:val="none" w:sz="0" w:space="0" w:color="auto"/>
        <w:bottom w:val="none" w:sz="0" w:space="0" w:color="auto"/>
        <w:right w:val="none" w:sz="0" w:space="0" w:color="auto"/>
      </w:divBdr>
      <w:divsChild>
        <w:div w:id="758721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5</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huu tuyến dương</cp:lastModifiedBy>
  <cp:revision>3</cp:revision>
  <dcterms:created xsi:type="dcterms:W3CDTF">2023-02-24T07:41:00Z</dcterms:created>
  <dcterms:modified xsi:type="dcterms:W3CDTF">2023-02-28T03:23:00Z</dcterms:modified>
</cp:coreProperties>
</file>